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A5652D" w14:textId="77777777" w:rsidR="00C14B1B" w:rsidRDefault="00F37117" w:rsidP="00A54FC2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 w14:anchorId="597F820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39pt;height:46.5pt;visibility:visible">
            <v:imagedata r:id="rId8" o:title=""/>
          </v:shape>
        </w:pict>
      </w:r>
    </w:p>
    <w:p w14:paraId="39275327" w14:textId="77777777" w:rsidR="00C14B1B" w:rsidRDefault="00C14B1B" w:rsidP="00A54FC2">
      <w:pPr>
        <w:jc w:val="center"/>
        <w:rPr>
          <w:b/>
          <w:sz w:val="32"/>
          <w:szCs w:val="32"/>
        </w:rPr>
      </w:pPr>
    </w:p>
    <w:p w14:paraId="34ADD6E9" w14:textId="77777777" w:rsidR="00C14B1B" w:rsidRDefault="00C14B1B" w:rsidP="00A54FC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АДМИНИСТРАЦИЯ ГОРОДА ЕССЕНТУКИ</w:t>
      </w:r>
    </w:p>
    <w:p w14:paraId="0C1A7706" w14:textId="77777777" w:rsidR="00C14B1B" w:rsidRDefault="00C14B1B" w:rsidP="00A54FC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Ставропольского края</w:t>
      </w:r>
    </w:p>
    <w:p w14:paraId="6E54D481" w14:textId="77777777" w:rsidR="00C14B1B" w:rsidRPr="00773C41" w:rsidRDefault="00C14B1B" w:rsidP="00A54FC2">
      <w:pPr>
        <w:jc w:val="center"/>
        <w:rPr>
          <w:sz w:val="32"/>
          <w:szCs w:val="32"/>
        </w:rPr>
      </w:pPr>
    </w:p>
    <w:p w14:paraId="476942F6" w14:textId="631DA8D1" w:rsidR="00C14B1B" w:rsidRDefault="00C14B1B" w:rsidP="00A54FC2">
      <w:pPr>
        <w:jc w:val="center"/>
        <w:rPr>
          <w:sz w:val="32"/>
          <w:szCs w:val="32"/>
        </w:rPr>
      </w:pPr>
      <w:r w:rsidRPr="00773C41">
        <w:rPr>
          <w:sz w:val="32"/>
          <w:szCs w:val="32"/>
        </w:rPr>
        <w:t>ПОСТАНОВЛЕНИЕ</w:t>
      </w:r>
    </w:p>
    <w:p w14:paraId="2C3AB900" w14:textId="77777777" w:rsidR="00C14B1B" w:rsidRPr="005E07B7" w:rsidRDefault="00C14B1B" w:rsidP="00A54FC2">
      <w:pPr>
        <w:jc w:val="center"/>
        <w:rPr>
          <w:sz w:val="28"/>
          <w:szCs w:val="28"/>
        </w:rPr>
      </w:pP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3190"/>
        <w:gridCol w:w="3190"/>
        <w:gridCol w:w="3190"/>
      </w:tblGrid>
      <w:tr w:rsidR="00AA6FFC" w14:paraId="4402CC58" w14:textId="77777777" w:rsidTr="00E14CA3">
        <w:trPr>
          <w:jc w:val="center"/>
        </w:trPr>
        <w:tc>
          <w:tcPr>
            <w:tcW w:w="3190" w:type="dxa"/>
          </w:tcPr>
          <w:p w14:paraId="63D80279" w14:textId="4FBF7C49" w:rsidR="00AA6FFC" w:rsidRPr="00142599" w:rsidRDefault="00F37117" w:rsidP="00DB7EB3">
            <w:pPr>
              <w:rPr>
                <w:sz w:val="28"/>
                <w:szCs w:val="28"/>
              </w:rPr>
            </w:pPr>
            <w:r w:rsidRPr="00F37117">
              <w:rPr>
                <w:sz w:val="28"/>
                <w:szCs w:val="28"/>
              </w:rPr>
              <w:t>28.07.2026</w:t>
            </w:r>
          </w:p>
        </w:tc>
        <w:tc>
          <w:tcPr>
            <w:tcW w:w="3190" w:type="dxa"/>
          </w:tcPr>
          <w:p w14:paraId="70E3D51D" w14:textId="4C0A46EE" w:rsidR="00AA6FFC" w:rsidRPr="00185679" w:rsidRDefault="00AA6FFC" w:rsidP="00DB7EB3">
            <w:pPr>
              <w:jc w:val="center"/>
              <w:rPr>
                <w:sz w:val="28"/>
                <w:szCs w:val="28"/>
              </w:rPr>
            </w:pPr>
            <w:r w:rsidRPr="009542E3">
              <w:rPr>
                <w:sz w:val="28"/>
                <w:szCs w:val="28"/>
              </w:rPr>
              <w:t>г. Ессентуки</w:t>
            </w:r>
          </w:p>
        </w:tc>
        <w:tc>
          <w:tcPr>
            <w:tcW w:w="3190" w:type="dxa"/>
          </w:tcPr>
          <w:p w14:paraId="06872186" w14:textId="3EE6F5CD" w:rsidR="00AA6FFC" w:rsidRDefault="00AA6FFC" w:rsidP="00DB7EB3">
            <w:pPr>
              <w:jc w:val="center"/>
              <w:rPr>
                <w:sz w:val="28"/>
                <w:szCs w:val="28"/>
              </w:rPr>
            </w:pPr>
            <w:r w:rsidRPr="009542E3">
              <w:rPr>
                <w:sz w:val="28"/>
                <w:szCs w:val="28"/>
              </w:rPr>
              <w:t xml:space="preserve">                </w:t>
            </w:r>
            <w:r w:rsidR="00F37117">
              <w:rPr>
                <w:sz w:val="28"/>
                <w:szCs w:val="28"/>
              </w:rPr>
              <w:t xml:space="preserve">      </w:t>
            </w:r>
            <w:bookmarkStart w:id="0" w:name="_GoBack"/>
            <w:bookmarkEnd w:id="0"/>
            <w:r w:rsidRPr="009542E3"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 xml:space="preserve">№ </w:t>
            </w:r>
            <w:r w:rsidR="00F37117" w:rsidRPr="00F37117">
              <w:rPr>
                <w:sz w:val="28"/>
                <w:szCs w:val="28"/>
              </w:rPr>
              <w:t>851</w:t>
            </w:r>
          </w:p>
          <w:p w14:paraId="6F73AEB8" w14:textId="0F81EDA9" w:rsidR="00AA6FFC" w:rsidRPr="00185679" w:rsidRDefault="00AA6FFC" w:rsidP="00DB7EB3">
            <w:pPr>
              <w:jc w:val="center"/>
              <w:rPr>
                <w:sz w:val="28"/>
                <w:szCs w:val="28"/>
              </w:rPr>
            </w:pPr>
          </w:p>
        </w:tc>
      </w:tr>
    </w:tbl>
    <w:p w14:paraId="3A661D6B" w14:textId="644EC5B3" w:rsidR="00C14B1B" w:rsidRDefault="00C14B1B" w:rsidP="00DB7EB3">
      <w:pPr>
        <w:pStyle w:val="14"/>
        <w:jc w:val="both"/>
        <w:rPr>
          <w:sz w:val="28"/>
          <w:szCs w:val="28"/>
        </w:rPr>
      </w:pPr>
    </w:p>
    <w:p w14:paraId="7A83565A" w14:textId="77777777" w:rsidR="00C14B1B" w:rsidRDefault="00C14B1B" w:rsidP="00DB7EB3">
      <w:pPr>
        <w:pStyle w:val="14"/>
        <w:jc w:val="both"/>
        <w:rPr>
          <w:sz w:val="28"/>
          <w:szCs w:val="28"/>
        </w:rPr>
      </w:pPr>
    </w:p>
    <w:p w14:paraId="51647CB1" w14:textId="4BD5F787" w:rsidR="00142599" w:rsidRPr="00D31A7D" w:rsidRDefault="009F0EE2" w:rsidP="00D31A7D">
      <w:pPr>
        <w:spacing w:line="240" w:lineRule="exact"/>
        <w:jc w:val="both"/>
        <w:rPr>
          <w:sz w:val="28"/>
          <w:szCs w:val="28"/>
        </w:rPr>
      </w:pPr>
      <w:bookmarkStart w:id="1" w:name="_Hlk106984637"/>
      <w:r w:rsidRPr="00D31A7D">
        <w:rPr>
          <w:sz w:val="28"/>
          <w:szCs w:val="28"/>
        </w:rPr>
        <w:t xml:space="preserve">О предоставлении </w:t>
      </w:r>
      <w:r w:rsidR="00E6132B" w:rsidRPr="00D31A7D">
        <w:rPr>
          <w:sz w:val="28"/>
          <w:szCs w:val="28"/>
        </w:rPr>
        <w:t xml:space="preserve">разрешения на </w:t>
      </w:r>
      <w:r w:rsidR="00C541BB" w:rsidRPr="001F177D">
        <w:rPr>
          <w:sz w:val="28"/>
          <w:szCs w:val="28"/>
        </w:rPr>
        <w:t xml:space="preserve">отклонение от предельных параметров разрешенного строительства, реконструкции объекта капитального строительства в отношении земельного участка с кадастровым номером: </w:t>
      </w:r>
      <w:bookmarkStart w:id="2" w:name="_Hlk78622508"/>
      <w:r w:rsidR="00C541BB" w:rsidRPr="001F177D">
        <w:rPr>
          <w:sz w:val="28"/>
          <w:szCs w:val="28"/>
        </w:rPr>
        <w:t>26:30:</w:t>
      </w:r>
      <w:r w:rsidR="00C541BB">
        <w:rPr>
          <w:sz w:val="28"/>
          <w:szCs w:val="28"/>
        </w:rPr>
        <w:t>030213</w:t>
      </w:r>
      <w:r w:rsidR="00C541BB" w:rsidRPr="001F177D">
        <w:rPr>
          <w:sz w:val="28"/>
          <w:szCs w:val="28"/>
        </w:rPr>
        <w:t>:</w:t>
      </w:r>
      <w:r w:rsidR="00C541BB">
        <w:rPr>
          <w:sz w:val="28"/>
          <w:szCs w:val="28"/>
        </w:rPr>
        <w:t>329</w:t>
      </w:r>
      <w:r w:rsidR="00C541BB" w:rsidRPr="001F177D">
        <w:rPr>
          <w:sz w:val="28"/>
          <w:szCs w:val="28"/>
        </w:rPr>
        <w:t xml:space="preserve">, расположенного по адресу: </w:t>
      </w:r>
      <w:bookmarkEnd w:id="2"/>
      <w:r w:rsidR="00C541BB" w:rsidRPr="001A34CB">
        <w:rPr>
          <w:sz w:val="28"/>
          <w:szCs w:val="28"/>
        </w:rPr>
        <w:t>Российская Федерация, Ставроп</w:t>
      </w:r>
      <w:r w:rsidR="00C541BB">
        <w:rPr>
          <w:sz w:val="28"/>
          <w:szCs w:val="28"/>
        </w:rPr>
        <w:t>ольский край, г. Ессентуки, ул. </w:t>
      </w:r>
      <w:r w:rsidR="00C541BB" w:rsidRPr="001A34CB">
        <w:rPr>
          <w:sz w:val="28"/>
          <w:szCs w:val="28"/>
        </w:rPr>
        <w:t>Кисловодская</w:t>
      </w:r>
    </w:p>
    <w:p w14:paraId="279C7244" w14:textId="77777777" w:rsidR="00FF634F" w:rsidRPr="00D31A7D" w:rsidRDefault="00FF634F" w:rsidP="007C484D">
      <w:pPr>
        <w:jc w:val="both"/>
        <w:rPr>
          <w:sz w:val="28"/>
          <w:szCs w:val="28"/>
        </w:rPr>
      </w:pPr>
    </w:p>
    <w:bookmarkEnd w:id="1"/>
    <w:p w14:paraId="0A708911" w14:textId="3AF48379" w:rsidR="004158D3" w:rsidRPr="00E6132B" w:rsidRDefault="004158D3" w:rsidP="007C484D">
      <w:pPr>
        <w:pStyle w:val="14"/>
        <w:jc w:val="both"/>
        <w:rPr>
          <w:color w:val="000000"/>
          <w:spacing w:val="-6"/>
          <w:sz w:val="28"/>
          <w:szCs w:val="28"/>
        </w:rPr>
      </w:pPr>
    </w:p>
    <w:p w14:paraId="7E20588D" w14:textId="0396E803" w:rsidR="004158D3" w:rsidRPr="00A90D9A" w:rsidRDefault="00AA6FFC" w:rsidP="00A90D9A">
      <w:pPr>
        <w:pStyle w:val="1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 w:rsidR="00E6132B" w:rsidRPr="00C31819">
        <w:rPr>
          <w:sz w:val="28"/>
          <w:szCs w:val="28"/>
        </w:rPr>
        <w:t xml:space="preserve">Федеральным </w:t>
      </w:r>
      <w:r w:rsidR="00E6132B" w:rsidRPr="00C31819">
        <w:rPr>
          <w:spacing w:val="-6"/>
          <w:sz w:val="28"/>
          <w:szCs w:val="28"/>
        </w:rPr>
        <w:t xml:space="preserve">законом Российской Федерации от 06.10.2003 </w:t>
      </w:r>
      <w:r w:rsidR="00856A85">
        <w:rPr>
          <w:spacing w:val="-6"/>
          <w:sz w:val="28"/>
          <w:szCs w:val="28"/>
        </w:rPr>
        <w:t xml:space="preserve">г. </w:t>
      </w:r>
      <w:r w:rsidR="00E6132B" w:rsidRPr="00C31819">
        <w:rPr>
          <w:spacing w:val="-6"/>
          <w:sz w:val="28"/>
          <w:szCs w:val="28"/>
        </w:rPr>
        <w:t>№ 131-ФЗ «Об общих принципах организации местного самоуправления в Российской Федерации»,</w:t>
      </w:r>
      <w:r w:rsidR="00DB7EB3" w:rsidRPr="00DB7EB3">
        <w:rPr>
          <w:sz w:val="28"/>
          <w:szCs w:val="28"/>
        </w:rPr>
        <w:t xml:space="preserve"> </w:t>
      </w:r>
      <w:r w:rsidR="00DB7EB3" w:rsidRPr="003F252E">
        <w:rPr>
          <w:sz w:val="28"/>
          <w:szCs w:val="28"/>
        </w:rPr>
        <w:t>Федеральны</w:t>
      </w:r>
      <w:r w:rsidR="00DB7EB3">
        <w:rPr>
          <w:sz w:val="28"/>
          <w:szCs w:val="28"/>
        </w:rPr>
        <w:t>м</w:t>
      </w:r>
      <w:r w:rsidR="00DB7EB3" w:rsidRPr="003F252E">
        <w:rPr>
          <w:sz w:val="28"/>
          <w:szCs w:val="28"/>
        </w:rPr>
        <w:t xml:space="preserve"> закон</w:t>
      </w:r>
      <w:r w:rsidR="007C484D">
        <w:rPr>
          <w:sz w:val="28"/>
          <w:szCs w:val="28"/>
        </w:rPr>
        <w:t>ом от 20.03.</w:t>
      </w:r>
      <w:r w:rsidR="00DB7EB3" w:rsidRPr="003F252E">
        <w:rPr>
          <w:sz w:val="28"/>
          <w:szCs w:val="28"/>
        </w:rPr>
        <w:t xml:space="preserve">2025 </w:t>
      </w:r>
      <w:r w:rsidR="00DB7EB3">
        <w:rPr>
          <w:sz w:val="28"/>
          <w:szCs w:val="28"/>
        </w:rPr>
        <w:t>г. № 33-ФЗ «</w:t>
      </w:r>
      <w:r w:rsidR="00DB7EB3" w:rsidRPr="003F252E">
        <w:rPr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DB7EB3">
        <w:rPr>
          <w:sz w:val="28"/>
          <w:szCs w:val="28"/>
        </w:rPr>
        <w:t>»,</w:t>
      </w:r>
      <w:r w:rsidRPr="00AA6FF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статьей </w:t>
      </w:r>
      <w:r w:rsidRPr="00C31819">
        <w:rPr>
          <w:sz w:val="28"/>
          <w:szCs w:val="28"/>
        </w:rPr>
        <w:t>40 Градостроительного кодекса Российской Федерации,</w:t>
      </w:r>
      <w:r w:rsidR="00E6132B" w:rsidRPr="00C31819">
        <w:rPr>
          <w:spacing w:val="-6"/>
          <w:sz w:val="28"/>
          <w:szCs w:val="28"/>
        </w:rPr>
        <w:t xml:space="preserve"> статьями 25,</w:t>
      </w:r>
      <w:r w:rsidR="00E6132B">
        <w:rPr>
          <w:spacing w:val="-6"/>
          <w:sz w:val="28"/>
          <w:szCs w:val="28"/>
        </w:rPr>
        <w:t xml:space="preserve"> </w:t>
      </w:r>
      <w:r w:rsidR="00E6132B" w:rsidRPr="00C31819">
        <w:rPr>
          <w:spacing w:val="-6"/>
          <w:sz w:val="28"/>
          <w:szCs w:val="28"/>
        </w:rPr>
        <w:t xml:space="preserve">51 Устава муниципального образования городского округа </w:t>
      </w:r>
      <w:r w:rsidR="005E6B7D">
        <w:rPr>
          <w:spacing w:val="-6"/>
          <w:sz w:val="28"/>
          <w:szCs w:val="28"/>
        </w:rPr>
        <w:t>города-курорта</w:t>
      </w:r>
      <w:r w:rsidR="00E6132B" w:rsidRPr="00C31819">
        <w:rPr>
          <w:spacing w:val="-6"/>
          <w:sz w:val="28"/>
          <w:szCs w:val="28"/>
        </w:rPr>
        <w:t xml:space="preserve"> Ессентуки Ставропольского края, Положением об организации и проведении публичных слушаний по вопросам градостроительной деятельности на территории муниципального образования городского округа </w:t>
      </w:r>
      <w:r w:rsidR="005E6B7D">
        <w:rPr>
          <w:spacing w:val="-6"/>
          <w:sz w:val="28"/>
          <w:szCs w:val="28"/>
        </w:rPr>
        <w:t>города-курорта</w:t>
      </w:r>
      <w:r w:rsidR="00E6132B" w:rsidRPr="00C31819">
        <w:rPr>
          <w:spacing w:val="-6"/>
          <w:sz w:val="28"/>
          <w:szCs w:val="28"/>
        </w:rPr>
        <w:t xml:space="preserve"> Ессентуки, утвержденным решением Думы города Ессентуки от 26.06.2018 </w:t>
      </w:r>
      <w:r w:rsidR="00856A85">
        <w:rPr>
          <w:spacing w:val="-6"/>
          <w:sz w:val="28"/>
          <w:szCs w:val="28"/>
        </w:rPr>
        <w:t xml:space="preserve">г. </w:t>
      </w:r>
      <w:r w:rsidR="00E6132B" w:rsidRPr="00C31819">
        <w:rPr>
          <w:spacing w:val="-6"/>
          <w:sz w:val="28"/>
          <w:szCs w:val="28"/>
        </w:rPr>
        <w:t xml:space="preserve">№ 58, </w:t>
      </w:r>
      <w:r w:rsidR="00E6132B" w:rsidRPr="00E36B91">
        <w:rPr>
          <w:spacing w:val="-6"/>
          <w:sz w:val="28"/>
          <w:szCs w:val="28"/>
        </w:rPr>
        <w:t xml:space="preserve">Правилами </w:t>
      </w:r>
      <w:r w:rsidR="00E6132B" w:rsidRPr="00E36B91">
        <w:rPr>
          <w:sz w:val="28"/>
          <w:szCs w:val="28"/>
        </w:rPr>
        <w:t xml:space="preserve">землепользования и застройки города Ессентуки, утвержденными </w:t>
      </w:r>
      <w:bookmarkStart w:id="3" w:name="_Hlk94716104"/>
      <w:r w:rsidR="00587BDB">
        <w:rPr>
          <w:sz w:val="28"/>
          <w:szCs w:val="28"/>
        </w:rPr>
        <w:t>постановлением администрации</w:t>
      </w:r>
      <w:r w:rsidR="00587BDB" w:rsidRPr="00E36B91">
        <w:rPr>
          <w:sz w:val="28"/>
          <w:szCs w:val="28"/>
        </w:rPr>
        <w:t xml:space="preserve"> города Ессентуки от </w:t>
      </w:r>
      <w:r w:rsidR="00587BDB">
        <w:rPr>
          <w:sz w:val="28"/>
          <w:szCs w:val="28"/>
        </w:rPr>
        <w:t xml:space="preserve">28.01.2022 </w:t>
      </w:r>
      <w:r w:rsidR="00856A85">
        <w:rPr>
          <w:sz w:val="28"/>
          <w:szCs w:val="28"/>
        </w:rPr>
        <w:t xml:space="preserve">г. </w:t>
      </w:r>
      <w:r w:rsidR="00587BDB">
        <w:rPr>
          <w:sz w:val="28"/>
          <w:szCs w:val="28"/>
        </w:rPr>
        <w:t>№ 141</w:t>
      </w:r>
      <w:bookmarkEnd w:id="3"/>
      <w:r w:rsidR="001143A6">
        <w:rPr>
          <w:sz w:val="28"/>
          <w:szCs w:val="28"/>
        </w:rPr>
        <w:t>,</w:t>
      </w:r>
      <w:r w:rsidR="00587BDB" w:rsidRPr="00F674FE">
        <w:rPr>
          <w:sz w:val="28"/>
          <w:szCs w:val="28"/>
        </w:rPr>
        <w:t xml:space="preserve"> </w:t>
      </w:r>
      <w:bookmarkStart w:id="4" w:name="_Hlk171332279"/>
      <w:r w:rsidR="00E6132B">
        <w:rPr>
          <w:spacing w:val="-6"/>
          <w:sz w:val="28"/>
          <w:szCs w:val="28"/>
        </w:rPr>
        <w:t>учитывая результаты публичных слушаний (</w:t>
      </w:r>
      <w:r w:rsidR="00971D85">
        <w:rPr>
          <w:spacing w:val="-6"/>
          <w:sz w:val="28"/>
          <w:szCs w:val="28"/>
        </w:rPr>
        <w:t>заключение о результатах публичных слушаний от</w:t>
      </w:r>
      <w:r w:rsidR="00E6132B">
        <w:rPr>
          <w:spacing w:val="-6"/>
          <w:sz w:val="28"/>
          <w:szCs w:val="28"/>
        </w:rPr>
        <w:t xml:space="preserve"> </w:t>
      </w:r>
      <w:r w:rsidR="005B7239">
        <w:rPr>
          <w:spacing w:val="-6"/>
          <w:sz w:val="28"/>
          <w:szCs w:val="28"/>
        </w:rPr>
        <w:t>09.04.2026</w:t>
      </w:r>
      <w:r w:rsidR="00856A85">
        <w:rPr>
          <w:spacing w:val="-6"/>
          <w:sz w:val="28"/>
          <w:szCs w:val="28"/>
        </w:rPr>
        <w:t xml:space="preserve"> г.</w:t>
      </w:r>
      <w:r w:rsidR="002E56AA">
        <w:rPr>
          <w:spacing w:val="-6"/>
          <w:sz w:val="28"/>
          <w:szCs w:val="28"/>
        </w:rPr>
        <w:t>),</w:t>
      </w:r>
      <w:r w:rsidR="004158D3" w:rsidRPr="00DB52BA"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проведенных по заявлению </w:t>
      </w:r>
      <w:r w:rsidR="00C541BB">
        <w:rPr>
          <w:sz w:val="28"/>
          <w:szCs w:val="28"/>
        </w:rPr>
        <w:t>Бучаидзе В.П. (Бучаидзе М.Д. по доверенности) (вх. № 218 от 19.02.2026 г.)</w:t>
      </w:r>
      <w:r>
        <w:rPr>
          <w:sz w:val="28"/>
          <w:szCs w:val="28"/>
          <w:lang w:eastAsia="ru-RU"/>
        </w:rPr>
        <w:t xml:space="preserve">, </w:t>
      </w:r>
      <w:r w:rsidR="004158D3" w:rsidRPr="00DB52BA">
        <w:rPr>
          <w:spacing w:val="-6"/>
          <w:sz w:val="28"/>
          <w:szCs w:val="28"/>
        </w:rPr>
        <w:t>администрация города Ессентуки</w:t>
      </w:r>
    </w:p>
    <w:bookmarkEnd w:id="4"/>
    <w:p w14:paraId="68415884" w14:textId="36D0AA41" w:rsidR="00C14B1B" w:rsidRDefault="00C14B1B" w:rsidP="00E6132B">
      <w:pPr>
        <w:pStyle w:val="14"/>
        <w:ind w:firstLine="709"/>
        <w:jc w:val="both"/>
        <w:rPr>
          <w:spacing w:val="-6"/>
          <w:sz w:val="28"/>
          <w:szCs w:val="28"/>
        </w:rPr>
      </w:pPr>
    </w:p>
    <w:p w14:paraId="2DEDACE6" w14:textId="77777777" w:rsidR="00C14B1B" w:rsidRDefault="00C14B1B" w:rsidP="00E6132B">
      <w:pPr>
        <w:pStyle w:val="14"/>
        <w:jc w:val="both"/>
        <w:rPr>
          <w:color w:val="000000"/>
          <w:spacing w:val="-6"/>
          <w:sz w:val="28"/>
          <w:szCs w:val="28"/>
        </w:rPr>
      </w:pPr>
    </w:p>
    <w:p w14:paraId="5D85A661" w14:textId="6EE24149" w:rsidR="00C14B1B" w:rsidRDefault="00C14B1B" w:rsidP="00E6132B">
      <w:pPr>
        <w:pStyle w:val="14"/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14:paraId="1122143F" w14:textId="6FE5ABC6" w:rsidR="00E6132B" w:rsidRDefault="00E6132B" w:rsidP="00E6132B">
      <w:pPr>
        <w:pStyle w:val="14"/>
        <w:jc w:val="both"/>
        <w:rPr>
          <w:sz w:val="28"/>
          <w:szCs w:val="28"/>
        </w:rPr>
      </w:pPr>
    </w:p>
    <w:p w14:paraId="58FBB51A" w14:textId="77777777" w:rsidR="00436772" w:rsidRDefault="00436772" w:rsidP="00E6132B">
      <w:pPr>
        <w:pStyle w:val="14"/>
        <w:jc w:val="both"/>
        <w:rPr>
          <w:sz w:val="28"/>
          <w:szCs w:val="28"/>
        </w:rPr>
      </w:pPr>
    </w:p>
    <w:p w14:paraId="79461185" w14:textId="45B8B407" w:rsidR="00C14B1B" w:rsidRDefault="00C14B1B" w:rsidP="00A42953">
      <w:pPr>
        <w:pStyle w:val="1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Предоставить </w:t>
      </w:r>
      <w:r w:rsidR="00A42953">
        <w:rPr>
          <w:iCs/>
          <w:color w:val="000000"/>
          <w:sz w:val="28"/>
          <w:szCs w:val="28"/>
        </w:rPr>
        <w:t>разрешение</w:t>
      </w:r>
      <w:r w:rsidR="00E6132B" w:rsidRPr="00304691">
        <w:rPr>
          <w:iCs/>
          <w:color w:val="000000"/>
          <w:sz w:val="28"/>
          <w:szCs w:val="28"/>
        </w:rPr>
        <w:t xml:space="preserve"> на </w:t>
      </w:r>
      <w:bookmarkStart w:id="5" w:name="_Hlk103785852"/>
      <w:r w:rsidR="00C541BB" w:rsidRPr="001A34CB">
        <w:rPr>
          <w:iCs/>
          <w:sz w:val="28"/>
          <w:szCs w:val="28"/>
        </w:rPr>
        <w:t>отклонение от предельных параметров разрешенного строительства, реконструкции объекта капитального строительства</w:t>
      </w:r>
      <w:r w:rsidR="00C541BB" w:rsidRPr="001A34CB">
        <w:rPr>
          <w:iCs/>
          <w:color w:val="000000"/>
          <w:sz w:val="28"/>
          <w:szCs w:val="28"/>
        </w:rPr>
        <w:t xml:space="preserve"> </w:t>
      </w:r>
      <w:r w:rsidR="00C541BB" w:rsidRPr="001A34CB">
        <w:rPr>
          <w:iCs/>
          <w:sz w:val="28"/>
          <w:szCs w:val="28"/>
        </w:rPr>
        <w:t>в отношении земельного участка</w:t>
      </w:r>
      <w:r w:rsidR="00C541BB" w:rsidRPr="001A34CB">
        <w:rPr>
          <w:iCs/>
          <w:color w:val="000000"/>
          <w:sz w:val="28"/>
          <w:szCs w:val="28"/>
        </w:rPr>
        <w:t xml:space="preserve"> с кадастровым номером: </w:t>
      </w:r>
      <w:bookmarkStart w:id="6" w:name="_Hlk103785924"/>
      <w:bookmarkEnd w:id="5"/>
      <w:r w:rsidR="00C541BB" w:rsidRPr="001A34CB">
        <w:rPr>
          <w:sz w:val="28"/>
          <w:szCs w:val="28"/>
        </w:rPr>
        <w:lastRenderedPageBreak/>
        <w:t>26:30:030213:329, расположенного по адресу: Российская Федерация, Ставроп</w:t>
      </w:r>
      <w:r w:rsidR="00C541BB">
        <w:rPr>
          <w:sz w:val="28"/>
          <w:szCs w:val="28"/>
        </w:rPr>
        <w:t>ольский край, г. </w:t>
      </w:r>
      <w:r w:rsidR="00C541BB" w:rsidRPr="001A34CB">
        <w:rPr>
          <w:sz w:val="28"/>
          <w:szCs w:val="28"/>
        </w:rPr>
        <w:t>Ессентуки, ул. Кисловодская</w:t>
      </w:r>
      <w:r w:rsidR="00C541BB" w:rsidRPr="001A34CB">
        <w:rPr>
          <w:bCs/>
          <w:color w:val="000000"/>
          <w:sz w:val="28"/>
          <w:szCs w:val="28"/>
          <w:shd w:val="clear" w:color="auto" w:fill="FFFFFF"/>
        </w:rPr>
        <w:t xml:space="preserve"> в части </w:t>
      </w:r>
      <w:bookmarkEnd w:id="6"/>
      <w:r w:rsidR="00C541BB" w:rsidRPr="001A34CB">
        <w:rPr>
          <w:bCs/>
          <w:iCs/>
          <w:color w:val="000000"/>
          <w:sz w:val="28"/>
          <w:szCs w:val="28"/>
          <w:shd w:val="clear" w:color="auto" w:fill="FFFFFF"/>
        </w:rPr>
        <w:t xml:space="preserve">уменьшения минимальных отступов от границ земельного </w:t>
      </w:r>
      <w:r w:rsidR="00C541BB" w:rsidRPr="001A34CB">
        <w:rPr>
          <w:color w:val="000000"/>
          <w:sz w:val="28"/>
          <w:szCs w:val="28"/>
          <w:shd w:val="clear" w:color="auto" w:fill="FFFFFF"/>
        </w:rPr>
        <w:t>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</w:r>
      <w:r w:rsidR="00C541BB" w:rsidRPr="001A34CB">
        <w:rPr>
          <w:sz w:val="28"/>
          <w:szCs w:val="28"/>
        </w:rPr>
        <w:t xml:space="preserve"> с северной стороны до 0,0 м, с южной стороны до 1,0 м, с западной стороны до 0,0 м, с восточной стороны до 0,8 м</w:t>
      </w:r>
      <w:r w:rsidR="004158D3" w:rsidRPr="00A3579D">
        <w:rPr>
          <w:sz w:val="28"/>
          <w:szCs w:val="28"/>
        </w:rPr>
        <w:t>.</w:t>
      </w:r>
    </w:p>
    <w:p w14:paraId="101B0F3C" w14:textId="77777777" w:rsidR="00C14B1B" w:rsidRDefault="00C14B1B" w:rsidP="00A42953">
      <w:pPr>
        <w:jc w:val="both"/>
        <w:rPr>
          <w:sz w:val="28"/>
          <w:szCs w:val="28"/>
        </w:rPr>
      </w:pPr>
    </w:p>
    <w:p w14:paraId="0A482086" w14:textId="02407E7E" w:rsidR="00142599" w:rsidRPr="00142599" w:rsidRDefault="00C14B1B" w:rsidP="00A429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142599" w:rsidRPr="00142599">
        <w:rPr>
          <w:sz w:val="28"/>
          <w:szCs w:val="28"/>
        </w:rPr>
        <w:t xml:space="preserve">Муниципальному бюджетному учреждению «Ессентуки сегодня» </w:t>
      </w:r>
      <w:r w:rsidR="00856A85">
        <w:rPr>
          <w:sz w:val="28"/>
          <w:szCs w:val="28"/>
        </w:rPr>
        <w:t xml:space="preserve">(Белоусова А.М.) </w:t>
      </w:r>
      <w:r w:rsidR="00142599" w:rsidRPr="00142599">
        <w:rPr>
          <w:sz w:val="28"/>
          <w:szCs w:val="28"/>
        </w:rPr>
        <w:t>опубликовать настоящее постановление в общественно-политической газете «Ессентукская панорама».</w:t>
      </w:r>
    </w:p>
    <w:p w14:paraId="7A906319" w14:textId="77777777" w:rsidR="00C14B1B" w:rsidRDefault="00C14B1B" w:rsidP="00A42953">
      <w:pPr>
        <w:jc w:val="both"/>
        <w:rPr>
          <w:sz w:val="28"/>
          <w:szCs w:val="28"/>
        </w:rPr>
      </w:pPr>
    </w:p>
    <w:p w14:paraId="1DF060C9" w14:textId="44C01D19" w:rsidR="00C14B1B" w:rsidRDefault="00C14B1B" w:rsidP="00221C6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79687E" w:rsidRPr="00352466">
        <w:rPr>
          <w:sz w:val="28"/>
          <w:szCs w:val="28"/>
        </w:rPr>
        <w:t xml:space="preserve">Управлению архитектуры и градостроительства администрации города Ессентуки </w:t>
      </w:r>
      <w:r w:rsidR="00856A85">
        <w:rPr>
          <w:sz w:val="28"/>
          <w:szCs w:val="28"/>
        </w:rPr>
        <w:t>(</w:t>
      </w:r>
      <w:r w:rsidR="0096074F">
        <w:rPr>
          <w:sz w:val="28"/>
          <w:szCs w:val="28"/>
        </w:rPr>
        <w:t>Колбазов Ю.С.</w:t>
      </w:r>
      <w:r w:rsidR="00856A85">
        <w:rPr>
          <w:sz w:val="28"/>
          <w:szCs w:val="28"/>
        </w:rPr>
        <w:t xml:space="preserve">) </w:t>
      </w:r>
      <w:r w:rsidR="0079687E" w:rsidRPr="00352466">
        <w:rPr>
          <w:sz w:val="28"/>
          <w:szCs w:val="28"/>
        </w:rPr>
        <w:t xml:space="preserve">направить настоящее постановление администратору официального сайта для размещения на официальном сайте </w:t>
      </w:r>
      <w:r w:rsidR="0079687E" w:rsidRPr="00352466">
        <w:rPr>
          <w:rFonts w:eastAsia="Lucida Sans Unicode"/>
          <w:sz w:val="28"/>
          <w:szCs w:val="28"/>
        </w:rPr>
        <w:t>муниципального образования городско</w:t>
      </w:r>
      <w:r w:rsidR="00CF65DA">
        <w:rPr>
          <w:rFonts w:eastAsia="Lucida Sans Unicode"/>
          <w:sz w:val="28"/>
          <w:szCs w:val="28"/>
        </w:rPr>
        <w:t>го</w:t>
      </w:r>
      <w:r w:rsidR="0079687E" w:rsidRPr="00352466">
        <w:rPr>
          <w:rFonts w:eastAsia="Lucida Sans Unicode"/>
          <w:sz w:val="28"/>
          <w:szCs w:val="28"/>
        </w:rPr>
        <w:t xml:space="preserve"> округ</w:t>
      </w:r>
      <w:r w:rsidR="00CF65DA">
        <w:rPr>
          <w:rFonts w:eastAsia="Lucida Sans Unicode"/>
          <w:sz w:val="28"/>
          <w:szCs w:val="28"/>
        </w:rPr>
        <w:t>а</w:t>
      </w:r>
      <w:r w:rsidR="0079687E" w:rsidRPr="00352466">
        <w:rPr>
          <w:rFonts w:eastAsia="Lucida Sans Unicode"/>
          <w:sz w:val="28"/>
          <w:szCs w:val="28"/>
        </w:rPr>
        <w:t xml:space="preserve"> </w:t>
      </w:r>
      <w:r w:rsidR="005E6B7D">
        <w:rPr>
          <w:rFonts w:eastAsia="Lucida Sans Unicode"/>
          <w:sz w:val="28"/>
          <w:szCs w:val="28"/>
        </w:rPr>
        <w:t>города-курорта</w:t>
      </w:r>
      <w:r w:rsidR="0079687E" w:rsidRPr="00352466">
        <w:rPr>
          <w:rFonts w:eastAsia="Lucida Sans Unicode"/>
          <w:sz w:val="28"/>
          <w:szCs w:val="28"/>
        </w:rPr>
        <w:t xml:space="preserve"> Ессент</w:t>
      </w:r>
      <w:r w:rsidR="0079687E">
        <w:rPr>
          <w:sz w:val="28"/>
          <w:szCs w:val="28"/>
        </w:rPr>
        <w:t>уки</w:t>
      </w:r>
      <w:r w:rsidR="0079687E" w:rsidRPr="009C7388">
        <w:rPr>
          <w:sz w:val="28"/>
          <w:szCs w:val="28"/>
        </w:rPr>
        <w:t>.</w:t>
      </w:r>
    </w:p>
    <w:p w14:paraId="1EF85EEC" w14:textId="77777777" w:rsidR="0079687E" w:rsidRPr="0089171A" w:rsidRDefault="0079687E" w:rsidP="00221C6C">
      <w:pPr>
        <w:ind w:firstLine="709"/>
        <w:jc w:val="both"/>
        <w:rPr>
          <w:sz w:val="28"/>
          <w:szCs w:val="28"/>
        </w:rPr>
      </w:pPr>
    </w:p>
    <w:p w14:paraId="45FCC60D" w14:textId="4FED77E1" w:rsidR="002F5FB6" w:rsidRPr="00556E39" w:rsidRDefault="002F5FB6" w:rsidP="002F5FB6">
      <w:pPr>
        <w:ind w:firstLine="709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>4</w:t>
      </w:r>
      <w:r w:rsidRPr="00E36B91">
        <w:rPr>
          <w:sz w:val="28"/>
          <w:szCs w:val="28"/>
        </w:rPr>
        <w:t xml:space="preserve">. </w:t>
      </w:r>
      <w:bookmarkStart w:id="7" w:name="_Hlk171332219"/>
      <w:bookmarkStart w:id="8" w:name="_Hlk171331932"/>
      <w:r w:rsidRPr="00A027E0">
        <w:rPr>
          <w:spacing w:val="-1"/>
          <w:sz w:val="28"/>
          <w:szCs w:val="28"/>
        </w:rPr>
        <w:t xml:space="preserve">Контроль за выполнением настоящего постановления </w:t>
      </w:r>
      <w:bookmarkEnd w:id="7"/>
      <w:r>
        <w:rPr>
          <w:spacing w:val="-1"/>
          <w:sz w:val="28"/>
          <w:szCs w:val="28"/>
        </w:rPr>
        <w:t>оставляю за собой.</w:t>
      </w:r>
    </w:p>
    <w:bookmarkEnd w:id="8"/>
    <w:p w14:paraId="0D46B180" w14:textId="77777777" w:rsidR="002F5FB6" w:rsidRPr="00E36B91" w:rsidRDefault="002F5FB6" w:rsidP="002F5FB6">
      <w:pPr>
        <w:ind w:firstLine="709"/>
        <w:jc w:val="both"/>
        <w:rPr>
          <w:spacing w:val="-1"/>
          <w:sz w:val="28"/>
          <w:szCs w:val="28"/>
        </w:rPr>
      </w:pPr>
    </w:p>
    <w:p w14:paraId="6C1427A1" w14:textId="3E62CCA3" w:rsidR="002F5FB6" w:rsidRPr="00E36B91" w:rsidRDefault="002F5FB6" w:rsidP="002F5FB6">
      <w:pPr>
        <w:ind w:left="15" w:firstLine="694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5</w:t>
      </w:r>
      <w:r w:rsidRPr="00E36B91">
        <w:rPr>
          <w:spacing w:val="-1"/>
          <w:sz w:val="28"/>
          <w:szCs w:val="28"/>
        </w:rPr>
        <w:t>. Настоящее постановление вступает в силу с</w:t>
      </w:r>
      <w:r>
        <w:rPr>
          <w:spacing w:val="-1"/>
          <w:sz w:val="28"/>
          <w:szCs w:val="28"/>
        </w:rPr>
        <w:t xml:space="preserve"> момента официального обнародования.</w:t>
      </w:r>
    </w:p>
    <w:p w14:paraId="3503B4DB" w14:textId="77777777" w:rsidR="00C14B1B" w:rsidRDefault="00C14B1B" w:rsidP="00A6780E">
      <w:pPr>
        <w:rPr>
          <w:sz w:val="28"/>
          <w:szCs w:val="28"/>
        </w:rPr>
      </w:pPr>
    </w:p>
    <w:p w14:paraId="6A3E1624" w14:textId="77777777" w:rsidR="00C14B1B" w:rsidRDefault="00C14B1B" w:rsidP="00A6780E">
      <w:pPr>
        <w:rPr>
          <w:sz w:val="28"/>
          <w:szCs w:val="28"/>
        </w:rPr>
      </w:pPr>
    </w:p>
    <w:p w14:paraId="4BBFF96B" w14:textId="77777777" w:rsidR="00A6780E" w:rsidRDefault="00A6780E" w:rsidP="00A6780E">
      <w:pPr>
        <w:jc w:val="both"/>
        <w:rPr>
          <w:spacing w:val="-1"/>
          <w:sz w:val="28"/>
          <w:szCs w:val="28"/>
        </w:rPr>
      </w:pPr>
    </w:p>
    <w:p w14:paraId="3F1727A2" w14:textId="5F5A7AE8" w:rsidR="007C484D" w:rsidRDefault="007C484D" w:rsidP="007C484D">
      <w:pPr>
        <w:spacing w:line="240" w:lineRule="exact"/>
        <w:jc w:val="both"/>
        <w:rPr>
          <w:spacing w:val="-1"/>
          <w:sz w:val="28"/>
          <w:szCs w:val="28"/>
        </w:rPr>
      </w:pPr>
      <w:r w:rsidRPr="00D9208A">
        <w:rPr>
          <w:spacing w:val="-1"/>
          <w:sz w:val="28"/>
          <w:szCs w:val="28"/>
        </w:rPr>
        <w:t>Глав</w:t>
      </w:r>
      <w:r w:rsidR="00A6780E">
        <w:rPr>
          <w:spacing w:val="-1"/>
          <w:sz w:val="28"/>
          <w:szCs w:val="28"/>
        </w:rPr>
        <w:t>а</w:t>
      </w:r>
      <w:r w:rsidRPr="00D9208A">
        <w:rPr>
          <w:spacing w:val="-1"/>
          <w:sz w:val="28"/>
          <w:szCs w:val="28"/>
        </w:rPr>
        <w:t xml:space="preserve"> горо</w:t>
      </w:r>
      <w:r>
        <w:rPr>
          <w:spacing w:val="-1"/>
          <w:sz w:val="28"/>
          <w:szCs w:val="28"/>
        </w:rPr>
        <w:t>да Ессентуки</w:t>
      </w:r>
      <w:r>
        <w:rPr>
          <w:spacing w:val="-1"/>
          <w:sz w:val="28"/>
          <w:szCs w:val="28"/>
        </w:rPr>
        <w:tab/>
      </w:r>
      <w:r>
        <w:rPr>
          <w:spacing w:val="-1"/>
          <w:sz w:val="28"/>
          <w:szCs w:val="28"/>
        </w:rPr>
        <w:tab/>
      </w:r>
      <w:r>
        <w:rPr>
          <w:spacing w:val="-1"/>
          <w:sz w:val="28"/>
          <w:szCs w:val="28"/>
        </w:rPr>
        <w:tab/>
      </w:r>
      <w:r>
        <w:rPr>
          <w:spacing w:val="-1"/>
          <w:sz w:val="28"/>
          <w:szCs w:val="28"/>
        </w:rPr>
        <w:tab/>
      </w:r>
      <w:r>
        <w:rPr>
          <w:spacing w:val="-1"/>
          <w:sz w:val="28"/>
          <w:szCs w:val="28"/>
        </w:rPr>
        <w:tab/>
      </w:r>
      <w:r>
        <w:rPr>
          <w:spacing w:val="-1"/>
          <w:sz w:val="28"/>
          <w:szCs w:val="28"/>
        </w:rPr>
        <w:tab/>
        <w:t xml:space="preserve">      </w:t>
      </w:r>
      <w:r w:rsidR="00A6780E">
        <w:rPr>
          <w:spacing w:val="-1"/>
          <w:sz w:val="28"/>
          <w:szCs w:val="28"/>
        </w:rPr>
        <w:t xml:space="preserve">           В.В.Крутников</w:t>
      </w:r>
    </w:p>
    <w:p w14:paraId="76585847" w14:textId="77777777" w:rsidR="007C484D" w:rsidRPr="009542E3" w:rsidRDefault="007C484D" w:rsidP="007C484D">
      <w:pPr>
        <w:spacing w:line="240" w:lineRule="exact"/>
        <w:rPr>
          <w:sz w:val="28"/>
          <w:szCs w:val="28"/>
          <w:u w:val="single"/>
        </w:rPr>
      </w:pPr>
    </w:p>
    <w:p w14:paraId="07516AEC" w14:textId="77777777" w:rsidR="00C14B1B" w:rsidRDefault="00C14B1B" w:rsidP="00E6132B">
      <w:pPr>
        <w:jc w:val="both"/>
        <w:rPr>
          <w:sz w:val="28"/>
          <w:szCs w:val="28"/>
        </w:rPr>
      </w:pPr>
    </w:p>
    <w:sectPr w:rsidR="00C14B1B" w:rsidSect="00CE10C3">
      <w:headerReference w:type="default" r:id="rId9"/>
      <w:pgSz w:w="11906" w:h="16838"/>
      <w:pgMar w:top="1418" w:right="567" w:bottom="1134" w:left="1985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33620C" w14:textId="77777777" w:rsidR="00F248DE" w:rsidRDefault="00F248DE" w:rsidP="004C589B">
      <w:r>
        <w:separator/>
      </w:r>
    </w:p>
  </w:endnote>
  <w:endnote w:type="continuationSeparator" w:id="0">
    <w:p w14:paraId="7E69DC7A" w14:textId="77777777" w:rsidR="00F248DE" w:rsidRDefault="00F248DE" w:rsidP="004C5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24A4EF" w14:textId="77777777" w:rsidR="00F248DE" w:rsidRDefault="00F248DE" w:rsidP="004C589B">
      <w:r>
        <w:separator/>
      </w:r>
    </w:p>
  </w:footnote>
  <w:footnote w:type="continuationSeparator" w:id="0">
    <w:p w14:paraId="0EFA67AD" w14:textId="77777777" w:rsidR="00F248DE" w:rsidRDefault="00F248DE" w:rsidP="004C58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083D0B" w14:textId="7785C7C3" w:rsidR="00C14B1B" w:rsidRDefault="00C14B1B" w:rsidP="00E6132B">
    <w:pPr>
      <w:pStyle w:val="af2"/>
      <w:jc w:val="center"/>
    </w:pPr>
  </w:p>
  <w:p w14:paraId="0A1AB979" w14:textId="77777777" w:rsidR="00C14B1B" w:rsidRDefault="00C14B1B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273DC4"/>
    <w:multiLevelType w:val="hybridMultilevel"/>
    <w:tmpl w:val="33CCAB00"/>
    <w:lvl w:ilvl="0" w:tplc="85D0EB94">
      <w:start w:val="1"/>
      <w:numFmt w:val="decimal"/>
      <w:lvlText w:val="%1."/>
      <w:lvlJc w:val="left"/>
      <w:pPr>
        <w:ind w:left="36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74B1C"/>
    <w:rsid w:val="0000030B"/>
    <w:rsid w:val="0000485E"/>
    <w:rsid w:val="00007DEB"/>
    <w:rsid w:val="00007F1E"/>
    <w:rsid w:val="00010857"/>
    <w:rsid w:val="000162D9"/>
    <w:rsid w:val="00017392"/>
    <w:rsid w:val="00022C00"/>
    <w:rsid w:val="000271FA"/>
    <w:rsid w:val="00042729"/>
    <w:rsid w:val="00044FBF"/>
    <w:rsid w:val="00053482"/>
    <w:rsid w:val="000555D6"/>
    <w:rsid w:val="000572E5"/>
    <w:rsid w:val="00063E84"/>
    <w:rsid w:val="00070F92"/>
    <w:rsid w:val="0007250C"/>
    <w:rsid w:val="00072DC1"/>
    <w:rsid w:val="00072E70"/>
    <w:rsid w:val="00073700"/>
    <w:rsid w:val="00076712"/>
    <w:rsid w:val="00076825"/>
    <w:rsid w:val="00083B23"/>
    <w:rsid w:val="00093D76"/>
    <w:rsid w:val="000A1893"/>
    <w:rsid w:val="000A34F1"/>
    <w:rsid w:val="000A5671"/>
    <w:rsid w:val="000B1B21"/>
    <w:rsid w:val="000B3685"/>
    <w:rsid w:val="000B3FB3"/>
    <w:rsid w:val="000B5C6B"/>
    <w:rsid w:val="000C4036"/>
    <w:rsid w:val="000D2C5D"/>
    <w:rsid w:val="000D4C41"/>
    <w:rsid w:val="000E06DE"/>
    <w:rsid w:val="000E076B"/>
    <w:rsid w:val="000E3FAC"/>
    <w:rsid w:val="000F13A5"/>
    <w:rsid w:val="000F7394"/>
    <w:rsid w:val="0010093C"/>
    <w:rsid w:val="001042D1"/>
    <w:rsid w:val="00107033"/>
    <w:rsid w:val="00111FB8"/>
    <w:rsid w:val="001143A6"/>
    <w:rsid w:val="001156A2"/>
    <w:rsid w:val="001208A1"/>
    <w:rsid w:val="00142599"/>
    <w:rsid w:val="00142C19"/>
    <w:rsid w:val="001478EE"/>
    <w:rsid w:val="00150BFD"/>
    <w:rsid w:val="00151F0B"/>
    <w:rsid w:val="00153027"/>
    <w:rsid w:val="001555C2"/>
    <w:rsid w:val="00156921"/>
    <w:rsid w:val="00161E52"/>
    <w:rsid w:val="00163519"/>
    <w:rsid w:val="001678F6"/>
    <w:rsid w:val="00176AC0"/>
    <w:rsid w:val="00177C01"/>
    <w:rsid w:val="00181FBA"/>
    <w:rsid w:val="001831EE"/>
    <w:rsid w:val="00183B69"/>
    <w:rsid w:val="00184E67"/>
    <w:rsid w:val="00185679"/>
    <w:rsid w:val="001900B5"/>
    <w:rsid w:val="00190F25"/>
    <w:rsid w:val="00192A48"/>
    <w:rsid w:val="001A09AB"/>
    <w:rsid w:val="001A1051"/>
    <w:rsid w:val="001B06B3"/>
    <w:rsid w:val="001B36AD"/>
    <w:rsid w:val="001C4303"/>
    <w:rsid w:val="001D3D7F"/>
    <w:rsid w:val="001E0751"/>
    <w:rsid w:val="001E1958"/>
    <w:rsid w:val="001E4E52"/>
    <w:rsid w:val="001E4EC7"/>
    <w:rsid w:val="001F2D13"/>
    <w:rsid w:val="00205DBC"/>
    <w:rsid w:val="00207243"/>
    <w:rsid w:val="00213622"/>
    <w:rsid w:val="00214866"/>
    <w:rsid w:val="00214EF6"/>
    <w:rsid w:val="00221C6C"/>
    <w:rsid w:val="00223006"/>
    <w:rsid w:val="00232FBA"/>
    <w:rsid w:val="00233C83"/>
    <w:rsid w:val="00244CC9"/>
    <w:rsid w:val="00246098"/>
    <w:rsid w:val="00246B73"/>
    <w:rsid w:val="00252C35"/>
    <w:rsid w:val="00264287"/>
    <w:rsid w:val="00273504"/>
    <w:rsid w:val="00273943"/>
    <w:rsid w:val="002773CA"/>
    <w:rsid w:val="00281B50"/>
    <w:rsid w:val="00281F8D"/>
    <w:rsid w:val="0029108B"/>
    <w:rsid w:val="00291D28"/>
    <w:rsid w:val="00295113"/>
    <w:rsid w:val="0029769A"/>
    <w:rsid w:val="002A2FEA"/>
    <w:rsid w:val="002B4C78"/>
    <w:rsid w:val="002B4D9B"/>
    <w:rsid w:val="002C1B87"/>
    <w:rsid w:val="002C664B"/>
    <w:rsid w:val="002C6D49"/>
    <w:rsid w:val="002C719F"/>
    <w:rsid w:val="002C7245"/>
    <w:rsid w:val="002D0EA0"/>
    <w:rsid w:val="002D6013"/>
    <w:rsid w:val="002E56AA"/>
    <w:rsid w:val="002E5D06"/>
    <w:rsid w:val="002E7C6A"/>
    <w:rsid w:val="002F2938"/>
    <w:rsid w:val="002F5FB6"/>
    <w:rsid w:val="00307039"/>
    <w:rsid w:val="00320F68"/>
    <w:rsid w:val="0033227D"/>
    <w:rsid w:val="003373BE"/>
    <w:rsid w:val="0035198B"/>
    <w:rsid w:val="00356804"/>
    <w:rsid w:val="00366314"/>
    <w:rsid w:val="00372DF8"/>
    <w:rsid w:val="00376D47"/>
    <w:rsid w:val="00377FB5"/>
    <w:rsid w:val="003A0CD2"/>
    <w:rsid w:val="003A5827"/>
    <w:rsid w:val="003B1A47"/>
    <w:rsid w:val="003B2733"/>
    <w:rsid w:val="003C2089"/>
    <w:rsid w:val="003D7CA6"/>
    <w:rsid w:val="003E232B"/>
    <w:rsid w:val="003F542B"/>
    <w:rsid w:val="004000EF"/>
    <w:rsid w:val="00401BAC"/>
    <w:rsid w:val="004133FC"/>
    <w:rsid w:val="004158D3"/>
    <w:rsid w:val="004232B6"/>
    <w:rsid w:val="00424F73"/>
    <w:rsid w:val="004250ED"/>
    <w:rsid w:val="00431B3E"/>
    <w:rsid w:val="004325CD"/>
    <w:rsid w:val="004328D3"/>
    <w:rsid w:val="00432BAF"/>
    <w:rsid w:val="00436772"/>
    <w:rsid w:val="0044160D"/>
    <w:rsid w:val="00445F04"/>
    <w:rsid w:val="00452C0B"/>
    <w:rsid w:val="00461268"/>
    <w:rsid w:val="004631B7"/>
    <w:rsid w:val="00466F3E"/>
    <w:rsid w:val="00475A44"/>
    <w:rsid w:val="00476DF3"/>
    <w:rsid w:val="00480AF1"/>
    <w:rsid w:val="00486069"/>
    <w:rsid w:val="004860A8"/>
    <w:rsid w:val="004860E0"/>
    <w:rsid w:val="00486342"/>
    <w:rsid w:val="004A2903"/>
    <w:rsid w:val="004A5FBC"/>
    <w:rsid w:val="004A6F86"/>
    <w:rsid w:val="004B0BFB"/>
    <w:rsid w:val="004B1963"/>
    <w:rsid w:val="004B30D0"/>
    <w:rsid w:val="004C0980"/>
    <w:rsid w:val="004C3346"/>
    <w:rsid w:val="004C4082"/>
    <w:rsid w:val="004C589B"/>
    <w:rsid w:val="004C5D1A"/>
    <w:rsid w:val="004D5BF7"/>
    <w:rsid w:val="004E2C36"/>
    <w:rsid w:val="004E41EA"/>
    <w:rsid w:val="004F0814"/>
    <w:rsid w:val="004F3076"/>
    <w:rsid w:val="004F7509"/>
    <w:rsid w:val="00526394"/>
    <w:rsid w:val="00527D0B"/>
    <w:rsid w:val="00533C42"/>
    <w:rsid w:val="00546600"/>
    <w:rsid w:val="0055142E"/>
    <w:rsid w:val="00551C04"/>
    <w:rsid w:val="0055480E"/>
    <w:rsid w:val="005644C5"/>
    <w:rsid w:val="0056484F"/>
    <w:rsid w:val="0057437E"/>
    <w:rsid w:val="00582ABE"/>
    <w:rsid w:val="00587BDB"/>
    <w:rsid w:val="00590DA6"/>
    <w:rsid w:val="005A0679"/>
    <w:rsid w:val="005A4AE1"/>
    <w:rsid w:val="005A5BD5"/>
    <w:rsid w:val="005B4078"/>
    <w:rsid w:val="005B4283"/>
    <w:rsid w:val="005B505C"/>
    <w:rsid w:val="005B7239"/>
    <w:rsid w:val="005C7EEE"/>
    <w:rsid w:val="005D6E26"/>
    <w:rsid w:val="005E06F7"/>
    <w:rsid w:val="005E07B7"/>
    <w:rsid w:val="005E6B7D"/>
    <w:rsid w:val="005E7446"/>
    <w:rsid w:val="005F0D81"/>
    <w:rsid w:val="005F5119"/>
    <w:rsid w:val="0060361E"/>
    <w:rsid w:val="0060545D"/>
    <w:rsid w:val="0061395B"/>
    <w:rsid w:val="00627821"/>
    <w:rsid w:val="00635824"/>
    <w:rsid w:val="006367EF"/>
    <w:rsid w:val="00637F32"/>
    <w:rsid w:val="0064069B"/>
    <w:rsid w:val="00646D3D"/>
    <w:rsid w:val="00651C6D"/>
    <w:rsid w:val="00652BFD"/>
    <w:rsid w:val="00654A7F"/>
    <w:rsid w:val="00656126"/>
    <w:rsid w:val="00672E6B"/>
    <w:rsid w:val="0067578B"/>
    <w:rsid w:val="00676CC4"/>
    <w:rsid w:val="00680ECF"/>
    <w:rsid w:val="00682BFF"/>
    <w:rsid w:val="00683AA1"/>
    <w:rsid w:val="00684C96"/>
    <w:rsid w:val="00695E8C"/>
    <w:rsid w:val="006A0C50"/>
    <w:rsid w:val="006A421F"/>
    <w:rsid w:val="006B1A46"/>
    <w:rsid w:val="006B7081"/>
    <w:rsid w:val="006C6F86"/>
    <w:rsid w:val="006D7184"/>
    <w:rsid w:val="006E00D2"/>
    <w:rsid w:val="006E156A"/>
    <w:rsid w:val="006E470D"/>
    <w:rsid w:val="00703B5F"/>
    <w:rsid w:val="00705220"/>
    <w:rsid w:val="00705770"/>
    <w:rsid w:val="00713B9A"/>
    <w:rsid w:val="00715CA9"/>
    <w:rsid w:val="0071627E"/>
    <w:rsid w:val="00725EBD"/>
    <w:rsid w:val="00736CE4"/>
    <w:rsid w:val="00752E71"/>
    <w:rsid w:val="0075482E"/>
    <w:rsid w:val="0075566B"/>
    <w:rsid w:val="0076167D"/>
    <w:rsid w:val="0076400A"/>
    <w:rsid w:val="00764109"/>
    <w:rsid w:val="00771299"/>
    <w:rsid w:val="00771F9C"/>
    <w:rsid w:val="00773C41"/>
    <w:rsid w:val="00774093"/>
    <w:rsid w:val="007746BB"/>
    <w:rsid w:val="007800D6"/>
    <w:rsid w:val="007844E5"/>
    <w:rsid w:val="007924B6"/>
    <w:rsid w:val="00792DDC"/>
    <w:rsid w:val="00794E50"/>
    <w:rsid w:val="0079687E"/>
    <w:rsid w:val="007A006E"/>
    <w:rsid w:val="007A0D06"/>
    <w:rsid w:val="007A49A8"/>
    <w:rsid w:val="007A7776"/>
    <w:rsid w:val="007B7E54"/>
    <w:rsid w:val="007C0C52"/>
    <w:rsid w:val="007C484D"/>
    <w:rsid w:val="007C596E"/>
    <w:rsid w:val="007D0ABE"/>
    <w:rsid w:val="007D302E"/>
    <w:rsid w:val="007D4241"/>
    <w:rsid w:val="007D61AD"/>
    <w:rsid w:val="007D7323"/>
    <w:rsid w:val="007E0578"/>
    <w:rsid w:val="007E52C9"/>
    <w:rsid w:val="007E6DAB"/>
    <w:rsid w:val="007F725B"/>
    <w:rsid w:val="0080154D"/>
    <w:rsid w:val="00801A72"/>
    <w:rsid w:val="00805F32"/>
    <w:rsid w:val="00810F61"/>
    <w:rsid w:val="00811CA1"/>
    <w:rsid w:val="00811EB9"/>
    <w:rsid w:val="00815E93"/>
    <w:rsid w:val="00821A5A"/>
    <w:rsid w:val="00830D1F"/>
    <w:rsid w:val="00852718"/>
    <w:rsid w:val="00856A85"/>
    <w:rsid w:val="00865093"/>
    <w:rsid w:val="0087465D"/>
    <w:rsid w:val="00874DF0"/>
    <w:rsid w:val="0087511A"/>
    <w:rsid w:val="008804AF"/>
    <w:rsid w:val="00882D68"/>
    <w:rsid w:val="0089171A"/>
    <w:rsid w:val="00897225"/>
    <w:rsid w:val="008A3EA5"/>
    <w:rsid w:val="008A4B7F"/>
    <w:rsid w:val="008B6117"/>
    <w:rsid w:val="008C495E"/>
    <w:rsid w:val="008C57A7"/>
    <w:rsid w:val="008C67FF"/>
    <w:rsid w:val="008D079E"/>
    <w:rsid w:val="008D3D05"/>
    <w:rsid w:val="008D7B5F"/>
    <w:rsid w:val="008F0CA1"/>
    <w:rsid w:val="008F0E05"/>
    <w:rsid w:val="008F2473"/>
    <w:rsid w:val="008F2EE9"/>
    <w:rsid w:val="008F42E6"/>
    <w:rsid w:val="008F6640"/>
    <w:rsid w:val="009036A0"/>
    <w:rsid w:val="0090723C"/>
    <w:rsid w:val="00911E19"/>
    <w:rsid w:val="009130E0"/>
    <w:rsid w:val="00921E1D"/>
    <w:rsid w:val="009264C8"/>
    <w:rsid w:val="00927772"/>
    <w:rsid w:val="00942A49"/>
    <w:rsid w:val="00946BD8"/>
    <w:rsid w:val="0096074F"/>
    <w:rsid w:val="00960BA5"/>
    <w:rsid w:val="00971D85"/>
    <w:rsid w:val="00975543"/>
    <w:rsid w:val="00980474"/>
    <w:rsid w:val="009809BD"/>
    <w:rsid w:val="00982ED7"/>
    <w:rsid w:val="00985AD2"/>
    <w:rsid w:val="00996D2B"/>
    <w:rsid w:val="009B5D41"/>
    <w:rsid w:val="009C147A"/>
    <w:rsid w:val="009C2555"/>
    <w:rsid w:val="009D25F8"/>
    <w:rsid w:val="009D36BC"/>
    <w:rsid w:val="009D6137"/>
    <w:rsid w:val="009E145A"/>
    <w:rsid w:val="009E1A55"/>
    <w:rsid w:val="009E477D"/>
    <w:rsid w:val="009E50B9"/>
    <w:rsid w:val="009E554C"/>
    <w:rsid w:val="009F0B32"/>
    <w:rsid w:val="009F0EE2"/>
    <w:rsid w:val="009F7379"/>
    <w:rsid w:val="009F7A54"/>
    <w:rsid w:val="00A03269"/>
    <w:rsid w:val="00A035AF"/>
    <w:rsid w:val="00A0611D"/>
    <w:rsid w:val="00A12CC3"/>
    <w:rsid w:val="00A13646"/>
    <w:rsid w:val="00A17DCA"/>
    <w:rsid w:val="00A25252"/>
    <w:rsid w:val="00A265C5"/>
    <w:rsid w:val="00A27FB2"/>
    <w:rsid w:val="00A40AB7"/>
    <w:rsid w:val="00A42953"/>
    <w:rsid w:val="00A4487A"/>
    <w:rsid w:val="00A504D6"/>
    <w:rsid w:val="00A5229E"/>
    <w:rsid w:val="00A54FC2"/>
    <w:rsid w:val="00A62026"/>
    <w:rsid w:val="00A64053"/>
    <w:rsid w:val="00A6780E"/>
    <w:rsid w:val="00A702D9"/>
    <w:rsid w:val="00A84092"/>
    <w:rsid w:val="00A86AE5"/>
    <w:rsid w:val="00A90D9A"/>
    <w:rsid w:val="00A977E9"/>
    <w:rsid w:val="00AA065A"/>
    <w:rsid w:val="00AA6FFC"/>
    <w:rsid w:val="00AA7A9B"/>
    <w:rsid w:val="00AB77F9"/>
    <w:rsid w:val="00AC1635"/>
    <w:rsid w:val="00AC3D13"/>
    <w:rsid w:val="00AC6E90"/>
    <w:rsid w:val="00AC7F8E"/>
    <w:rsid w:val="00AD50AA"/>
    <w:rsid w:val="00AE0AC8"/>
    <w:rsid w:val="00AE24C7"/>
    <w:rsid w:val="00AF1F85"/>
    <w:rsid w:val="00AF3110"/>
    <w:rsid w:val="00AF6E1A"/>
    <w:rsid w:val="00AF7C21"/>
    <w:rsid w:val="00B03974"/>
    <w:rsid w:val="00B166CF"/>
    <w:rsid w:val="00B20155"/>
    <w:rsid w:val="00B3621E"/>
    <w:rsid w:val="00B44FCB"/>
    <w:rsid w:val="00B5005D"/>
    <w:rsid w:val="00B52155"/>
    <w:rsid w:val="00B6078B"/>
    <w:rsid w:val="00B60F91"/>
    <w:rsid w:val="00B63BD8"/>
    <w:rsid w:val="00B65620"/>
    <w:rsid w:val="00B70958"/>
    <w:rsid w:val="00B734DA"/>
    <w:rsid w:val="00B73D82"/>
    <w:rsid w:val="00B8185C"/>
    <w:rsid w:val="00B90C6E"/>
    <w:rsid w:val="00B92C67"/>
    <w:rsid w:val="00B93EBC"/>
    <w:rsid w:val="00B959B5"/>
    <w:rsid w:val="00BA4E17"/>
    <w:rsid w:val="00BA4FD8"/>
    <w:rsid w:val="00BA7BD5"/>
    <w:rsid w:val="00BB1D46"/>
    <w:rsid w:val="00BB390B"/>
    <w:rsid w:val="00BB470B"/>
    <w:rsid w:val="00BD2C86"/>
    <w:rsid w:val="00BD3825"/>
    <w:rsid w:val="00BD4503"/>
    <w:rsid w:val="00BD621C"/>
    <w:rsid w:val="00BD6EFC"/>
    <w:rsid w:val="00BE646B"/>
    <w:rsid w:val="00BE7F01"/>
    <w:rsid w:val="00BF1973"/>
    <w:rsid w:val="00BF3F54"/>
    <w:rsid w:val="00C02155"/>
    <w:rsid w:val="00C031B1"/>
    <w:rsid w:val="00C039C2"/>
    <w:rsid w:val="00C05EA9"/>
    <w:rsid w:val="00C1004A"/>
    <w:rsid w:val="00C12B9E"/>
    <w:rsid w:val="00C14B1B"/>
    <w:rsid w:val="00C17EB6"/>
    <w:rsid w:val="00C22701"/>
    <w:rsid w:val="00C23D59"/>
    <w:rsid w:val="00C24D6B"/>
    <w:rsid w:val="00C27530"/>
    <w:rsid w:val="00C31819"/>
    <w:rsid w:val="00C476FF"/>
    <w:rsid w:val="00C5258D"/>
    <w:rsid w:val="00C541BB"/>
    <w:rsid w:val="00C60FF8"/>
    <w:rsid w:val="00C637EC"/>
    <w:rsid w:val="00C74441"/>
    <w:rsid w:val="00C74896"/>
    <w:rsid w:val="00C74B1C"/>
    <w:rsid w:val="00C77254"/>
    <w:rsid w:val="00C80915"/>
    <w:rsid w:val="00C81012"/>
    <w:rsid w:val="00C91A71"/>
    <w:rsid w:val="00C91C1A"/>
    <w:rsid w:val="00C93679"/>
    <w:rsid w:val="00CC4273"/>
    <w:rsid w:val="00CC5A1D"/>
    <w:rsid w:val="00CC6BBA"/>
    <w:rsid w:val="00CD115C"/>
    <w:rsid w:val="00CD73B9"/>
    <w:rsid w:val="00CE10C3"/>
    <w:rsid w:val="00CE1F3A"/>
    <w:rsid w:val="00CF0153"/>
    <w:rsid w:val="00CF2153"/>
    <w:rsid w:val="00CF312B"/>
    <w:rsid w:val="00CF65DA"/>
    <w:rsid w:val="00CF6EDD"/>
    <w:rsid w:val="00D03572"/>
    <w:rsid w:val="00D27297"/>
    <w:rsid w:val="00D310C2"/>
    <w:rsid w:val="00D31A7D"/>
    <w:rsid w:val="00D36127"/>
    <w:rsid w:val="00D42239"/>
    <w:rsid w:val="00D51741"/>
    <w:rsid w:val="00D5780E"/>
    <w:rsid w:val="00D71853"/>
    <w:rsid w:val="00D75A40"/>
    <w:rsid w:val="00D76983"/>
    <w:rsid w:val="00D80AA3"/>
    <w:rsid w:val="00D80E5C"/>
    <w:rsid w:val="00D83E4A"/>
    <w:rsid w:val="00D83EFE"/>
    <w:rsid w:val="00D840CF"/>
    <w:rsid w:val="00D84364"/>
    <w:rsid w:val="00D97BAD"/>
    <w:rsid w:val="00DA2278"/>
    <w:rsid w:val="00DB4F33"/>
    <w:rsid w:val="00DB5417"/>
    <w:rsid w:val="00DB76BB"/>
    <w:rsid w:val="00DB7EB3"/>
    <w:rsid w:val="00DE12BC"/>
    <w:rsid w:val="00DE49A8"/>
    <w:rsid w:val="00DE6295"/>
    <w:rsid w:val="00DF31F7"/>
    <w:rsid w:val="00DF54D3"/>
    <w:rsid w:val="00E02958"/>
    <w:rsid w:val="00E05858"/>
    <w:rsid w:val="00E14CA3"/>
    <w:rsid w:val="00E15473"/>
    <w:rsid w:val="00E21F7E"/>
    <w:rsid w:val="00E24472"/>
    <w:rsid w:val="00E34C3D"/>
    <w:rsid w:val="00E37117"/>
    <w:rsid w:val="00E40745"/>
    <w:rsid w:val="00E4093D"/>
    <w:rsid w:val="00E479DE"/>
    <w:rsid w:val="00E5062D"/>
    <w:rsid w:val="00E5163E"/>
    <w:rsid w:val="00E51953"/>
    <w:rsid w:val="00E55084"/>
    <w:rsid w:val="00E6132B"/>
    <w:rsid w:val="00E668E5"/>
    <w:rsid w:val="00E8506F"/>
    <w:rsid w:val="00E913C8"/>
    <w:rsid w:val="00EA6D86"/>
    <w:rsid w:val="00EB013C"/>
    <w:rsid w:val="00EB2B7E"/>
    <w:rsid w:val="00EC56B3"/>
    <w:rsid w:val="00ED315F"/>
    <w:rsid w:val="00ED3AD3"/>
    <w:rsid w:val="00EE2E81"/>
    <w:rsid w:val="00EE42A0"/>
    <w:rsid w:val="00EE7815"/>
    <w:rsid w:val="00EF00B6"/>
    <w:rsid w:val="00EF5683"/>
    <w:rsid w:val="00EF7DA1"/>
    <w:rsid w:val="00F12F0A"/>
    <w:rsid w:val="00F13AF5"/>
    <w:rsid w:val="00F207B7"/>
    <w:rsid w:val="00F248DE"/>
    <w:rsid w:val="00F300E7"/>
    <w:rsid w:val="00F33A0F"/>
    <w:rsid w:val="00F37117"/>
    <w:rsid w:val="00F42FA4"/>
    <w:rsid w:val="00F53E68"/>
    <w:rsid w:val="00F67088"/>
    <w:rsid w:val="00F673A5"/>
    <w:rsid w:val="00F67974"/>
    <w:rsid w:val="00F76346"/>
    <w:rsid w:val="00F80961"/>
    <w:rsid w:val="00F8542A"/>
    <w:rsid w:val="00F86504"/>
    <w:rsid w:val="00F92A5A"/>
    <w:rsid w:val="00F945F2"/>
    <w:rsid w:val="00F96018"/>
    <w:rsid w:val="00FB5B09"/>
    <w:rsid w:val="00FB5F90"/>
    <w:rsid w:val="00FD1698"/>
    <w:rsid w:val="00FE0029"/>
    <w:rsid w:val="00FF2877"/>
    <w:rsid w:val="00FF4BAD"/>
    <w:rsid w:val="00FF634F"/>
    <w:rsid w:val="00FF7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F410353"/>
  <w15:docId w15:val="{A0E242E5-4E06-4BBA-890F-796B3EC0F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6E1A"/>
    <w:pPr>
      <w:widowControl w:val="0"/>
      <w:suppressAutoHyphens/>
    </w:pPr>
    <w:rPr>
      <w:kern w:val="1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F1973"/>
    <w:pPr>
      <w:keepNext/>
      <w:widowControl/>
      <w:suppressAutoHyphens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F1973"/>
    <w:rPr>
      <w:rFonts w:ascii="Arial" w:hAnsi="Arial" w:cs="Arial"/>
      <w:b/>
      <w:bCs/>
      <w:kern w:val="32"/>
      <w:sz w:val="32"/>
      <w:szCs w:val="32"/>
    </w:rPr>
  </w:style>
  <w:style w:type="character" w:customStyle="1" w:styleId="Absatz-Standardschriftart">
    <w:name w:val="Absatz-Standardschriftart"/>
    <w:uiPriority w:val="99"/>
    <w:rsid w:val="00AF6E1A"/>
  </w:style>
  <w:style w:type="character" w:customStyle="1" w:styleId="WW-Absatz-Standardschriftart">
    <w:name w:val="WW-Absatz-Standardschriftart"/>
    <w:uiPriority w:val="99"/>
    <w:rsid w:val="00AF6E1A"/>
  </w:style>
  <w:style w:type="character" w:customStyle="1" w:styleId="WW-Absatz-Standardschriftart1">
    <w:name w:val="WW-Absatz-Standardschriftart1"/>
    <w:uiPriority w:val="99"/>
    <w:rsid w:val="00AF6E1A"/>
  </w:style>
  <w:style w:type="character" w:customStyle="1" w:styleId="WW-Absatz-Standardschriftart11">
    <w:name w:val="WW-Absatz-Standardschriftart11"/>
    <w:uiPriority w:val="99"/>
    <w:rsid w:val="00AF6E1A"/>
  </w:style>
  <w:style w:type="character" w:customStyle="1" w:styleId="WW-Absatz-Standardschriftart111">
    <w:name w:val="WW-Absatz-Standardschriftart111"/>
    <w:uiPriority w:val="99"/>
    <w:rsid w:val="00AF6E1A"/>
  </w:style>
  <w:style w:type="character" w:customStyle="1" w:styleId="WW-Absatz-Standardschriftart1111">
    <w:name w:val="WW-Absatz-Standardschriftart1111"/>
    <w:uiPriority w:val="99"/>
    <w:rsid w:val="00AF6E1A"/>
  </w:style>
  <w:style w:type="character" w:customStyle="1" w:styleId="a3">
    <w:name w:val="Символ нумерации"/>
    <w:uiPriority w:val="99"/>
    <w:rsid w:val="00AF6E1A"/>
  </w:style>
  <w:style w:type="character" w:customStyle="1" w:styleId="a4">
    <w:name w:val="Маркеры списка"/>
    <w:uiPriority w:val="99"/>
    <w:rsid w:val="00AF6E1A"/>
    <w:rPr>
      <w:rFonts w:ascii="OpenSymbol" w:eastAsia="Times New Roman" w:hAnsi="OpenSymbol"/>
    </w:rPr>
  </w:style>
  <w:style w:type="character" w:styleId="a5">
    <w:name w:val="Hyperlink"/>
    <w:uiPriority w:val="99"/>
    <w:rsid w:val="00AF6E1A"/>
    <w:rPr>
      <w:rFonts w:cs="Times New Roman"/>
      <w:color w:val="000080"/>
      <w:u w:val="single"/>
    </w:rPr>
  </w:style>
  <w:style w:type="paragraph" w:customStyle="1" w:styleId="11">
    <w:name w:val="Заголовок1"/>
    <w:basedOn w:val="a"/>
    <w:next w:val="a6"/>
    <w:uiPriority w:val="99"/>
    <w:rsid w:val="00AF6E1A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6">
    <w:name w:val="Body Text"/>
    <w:basedOn w:val="a"/>
    <w:link w:val="a7"/>
    <w:uiPriority w:val="99"/>
    <w:rsid w:val="00AF6E1A"/>
    <w:pPr>
      <w:spacing w:after="120"/>
    </w:pPr>
  </w:style>
  <w:style w:type="character" w:customStyle="1" w:styleId="a7">
    <w:name w:val="Основной текст Знак"/>
    <w:link w:val="a6"/>
    <w:uiPriority w:val="99"/>
    <w:semiHidden/>
    <w:rsid w:val="00044491"/>
    <w:rPr>
      <w:kern w:val="1"/>
      <w:sz w:val="24"/>
      <w:szCs w:val="24"/>
    </w:rPr>
  </w:style>
  <w:style w:type="paragraph" w:styleId="a8">
    <w:name w:val="List"/>
    <w:basedOn w:val="a6"/>
    <w:uiPriority w:val="99"/>
    <w:rsid w:val="00AF6E1A"/>
    <w:rPr>
      <w:rFonts w:cs="Tahoma"/>
    </w:rPr>
  </w:style>
  <w:style w:type="paragraph" w:customStyle="1" w:styleId="12">
    <w:name w:val="Название1"/>
    <w:basedOn w:val="a"/>
    <w:uiPriority w:val="99"/>
    <w:rsid w:val="00AF6E1A"/>
    <w:pPr>
      <w:suppressLineNumbers/>
      <w:spacing w:before="120" w:after="120"/>
    </w:pPr>
    <w:rPr>
      <w:rFonts w:cs="Tahoma"/>
      <w:i/>
      <w:iCs/>
    </w:rPr>
  </w:style>
  <w:style w:type="paragraph" w:customStyle="1" w:styleId="13">
    <w:name w:val="Указатель1"/>
    <w:basedOn w:val="a"/>
    <w:uiPriority w:val="99"/>
    <w:rsid w:val="00AF6E1A"/>
    <w:pPr>
      <w:suppressLineNumbers/>
    </w:pPr>
    <w:rPr>
      <w:rFonts w:cs="Tahoma"/>
    </w:rPr>
  </w:style>
  <w:style w:type="paragraph" w:styleId="a9">
    <w:name w:val="Title"/>
    <w:basedOn w:val="11"/>
    <w:next w:val="aa"/>
    <w:link w:val="ab"/>
    <w:uiPriority w:val="99"/>
    <w:qFormat/>
    <w:rsid w:val="00AF6E1A"/>
  </w:style>
  <w:style w:type="character" w:customStyle="1" w:styleId="ab">
    <w:name w:val="Название Знак"/>
    <w:link w:val="a9"/>
    <w:uiPriority w:val="10"/>
    <w:rsid w:val="00044491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a">
    <w:name w:val="Subtitle"/>
    <w:basedOn w:val="11"/>
    <w:next w:val="a6"/>
    <w:link w:val="ac"/>
    <w:uiPriority w:val="99"/>
    <w:qFormat/>
    <w:rsid w:val="00AF6E1A"/>
    <w:pPr>
      <w:jc w:val="center"/>
    </w:pPr>
    <w:rPr>
      <w:i/>
      <w:iCs/>
    </w:rPr>
  </w:style>
  <w:style w:type="character" w:customStyle="1" w:styleId="ac">
    <w:name w:val="Подзаголовок Знак"/>
    <w:link w:val="aa"/>
    <w:uiPriority w:val="11"/>
    <w:rsid w:val="00044491"/>
    <w:rPr>
      <w:rFonts w:ascii="Cambria" w:eastAsia="Times New Roman" w:hAnsi="Cambria" w:cs="Times New Roman"/>
      <w:kern w:val="1"/>
      <w:sz w:val="24"/>
      <w:szCs w:val="24"/>
    </w:rPr>
  </w:style>
  <w:style w:type="paragraph" w:customStyle="1" w:styleId="14">
    <w:name w:val="Обычный1"/>
    <w:rsid w:val="00AF6E1A"/>
    <w:pPr>
      <w:suppressAutoHyphens/>
    </w:pPr>
    <w:rPr>
      <w:kern w:val="1"/>
      <w:lang w:eastAsia="ar-SA"/>
    </w:rPr>
  </w:style>
  <w:style w:type="paragraph" w:customStyle="1" w:styleId="15">
    <w:name w:val="заголовок 1"/>
    <w:basedOn w:val="14"/>
    <w:next w:val="14"/>
    <w:uiPriority w:val="99"/>
    <w:rsid w:val="00AF6E1A"/>
    <w:pPr>
      <w:keepNext/>
      <w:jc w:val="center"/>
    </w:pPr>
    <w:rPr>
      <w:b/>
      <w:sz w:val="28"/>
    </w:rPr>
  </w:style>
  <w:style w:type="paragraph" w:customStyle="1" w:styleId="2">
    <w:name w:val="заголовок 2"/>
    <w:basedOn w:val="14"/>
    <w:next w:val="14"/>
    <w:uiPriority w:val="99"/>
    <w:rsid w:val="00AF6E1A"/>
    <w:pPr>
      <w:keepNext/>
      <w:jc w:val="center"/>
    </w:pPr>
    <w:rPr>
      <w:rFonts w:ascii="Courier" w:hAnsi="Courier"/>
      <w:sz w:val="28"/>
    </w:rPr>
  </w:style>
  <w:style w:type="paragraph" w:customStyle="1" w:styleId="ad">
    <w:name w:val="Содержимое таблицы"/>
    <w:basedOn w:val="a"/>
    <w:uiPriority w:val="99"/>
    <w:rsid w:val="00AF6E1A"/>
    <w:pPr>
      <w:suppressLineNumbers/>
    </w:pPr>
  </w:style>
  <w:style w:type="paragraph" w:customStyle="1" w:styleId="ae">
    <w:name w:val="Заголовок таблицы"/>
    <w:basedOn w:val="ad"/>
    <w:rsid w:val="00AF6E1A"/>
    <w:pPr>
      <w:jc w:val="center"/>
    </w:pPr>
    <w:rPr>
      <w:b/>
      <w:bCs/>
    </w:rPr>
  </w:style>
  <w:style w:type="paragraph" w:customStyle="1" w:styleId="TableContents">
    <w:name w:val="Table Contents"/>
    <w:basedOn w:val="a"/>
    <w:uiPriority w:val="99"/>
    <w:rsid w:val="00980474"/>
    <w:pPr>
      <w:suppressLineNumbers/>
      <w:autoSpaceDN w:val="0"/>
      <w:textAlignment w:val="baseline"/>
    </w:pPr>
    <w:rPr>
      <w:rFonts w:ascii="Arial" w:hAnsi="Arial" w:cs="Tahoma"/>
      <w:kern w:val="3"/>
      <w:sz w:val="21"/>
    </w:rPr>
  </w:style>
  <w:style w:type="paragraph" w:styleId="af">
    <w:name w:val="List Paragraph"/>
    <w:basedOn w:val="a"/>
    <w:uiPriority w:val="99"/>
    <w:qFormat/>
    <w:rsid w:val="006D7184"/>
    <w:pPr>
      <w:widowControl/>
      <w:suppressAutoHyphens w:val="0"/>
      <w:spacing w:after="200" w:line="276" w:lineRule="auto"/>
      <w:ind w:left="720"/>
      <w:contextualSpacing/>
    </w:pPr>
    <w:rPr>
      <w:rFonts w:ascii="Calibri" w:hAnsi="Calibri"/>
      <w:kern w:val="0"/>
      <w:sz w:val="22"/>
      <w:szCs w:val="22"/>
    </w:rPr>
  </w:style>
  <w:style w:type="paragraph" w:styleId="af0">
    <w:name w:val="Balloon Text"/>
    <w:basedOn w:val="a"/>
    <w:link w:val="af1"/>
    <w:uiPriority w:val="99"/>
    <w:semiHidden/>
    <w:rsid w:val="00A0611D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semiHidden/>
    <w:locked/>
    <w:rsid w:val="00A0611D"/>
    <w:rPr>
      <w:rFonts w:ascii="Tahoma" w:eastAsia="Times New Roman" w:hAnsi="Tahoma" w:cs="Tahoma"/>
      <w:kern w:val="1"/>
      <w:sz w:val="16"/>
      <w:szCs w:val="16"/>
    </w:rPr>
  </w:style>
  <w:style w:type="paragraph" w:styleId="af2">
    <w:name w:val="header"/>
    <w:basedOn w:val="a"/>
    <w:link w:val="af3"/>
    <w:uiPriority w:val="99"/>
    <w:rsid w:val="004C589B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link w:val="af2"/>
    <w:uiPriority w:val="99"/>
    <w:locked/>
    <w:rsid w:val="004C589B"/>
    <w:rPr>
      <w:rFonts w:eastAsia="Times New Roman" w:cs="Times New Roman"/>
      <w:kern w:val="1"/>
      <w:sz w:val="24"/>
      <w:szCs w:val="24"/>
    </w:rPr>
  </w:style>
  <w:style w:type="paragraph" w:styleId="af4">
    <w:name w:val="footer"/>
    <w:basedOn w:val="a"/>
    <w:link w:val="af5"/>
    <w:uiPriority w:val="99"/>
    <w:rsid w:val="004C589B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link w:val="af4"/>
    <w:uiPriority w:val="99"/>
    <w:locked/>
    <w:rsid w:val="004C589B"/>
    <w:rPr>
      <w:rFonts w:eastAsia="Times New Roman" w:cs="Times New Roman"/>
      <w:kern w:val="1"/>
      <w:sz w:val="24"/>
      <w:szCs w:val="24"/>
    </w:rPr>
  </w:style>
  <w:style w:type="table" w:styleId="af6">
    <w:name w:val="Table Grid"/>
    <w:basedOn w:val="a1"/>
    <w:uiPriority w:val="99"/>
    <w:rsid w:val="00BD621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No Spacing"/>
    <w:uiPriority w:val="99"/>
    <w:qFormat/>
    <w:rsid w:val="000A1893"/>
    <w:rPr>
      <w:sz w:val="28"/>
      <w:szCs w:val="22"/>
      <w:lang w:eastAsia="en-US"/>
    </w:rPr>
  </w:style>
  <w:style w:type="character" w:customStyle="1" w:styleId="normaltextrun">
    <w:name w:val="normaltextrun"/>
    <w:rsid w:val="00142599"/>
  </w:style>
  <w:style w:type="character" w:customStyle="1" w:styleId="spellingerror">
    <w:name w:val="spellingerror"/>
    <w:rsid w:val="001425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383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9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42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8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8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80A3A2-BEF3-4679-899A-9C9F37D3D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2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ArhZ</dc:creator>
  <cp:keywords/>
  <dc:description/>
  <cp:lastModifiedBy>Professional</cp:lastModifiedBy>
  <cp:revision>100</cp:revision>
  <cp:lastPrinted>2026-07-10T06:24:00Z</cp:lastPrinted>
  <dcterms:created xsi:type="dcterms:W3CDTF">2018-07-18T10:59:00Z</dcterms:created>
  <dcterms:modified xsi:type="dcterms:W3CDTF">2026-07-28T07:56:00Z</dcterms:modified>
</cp:coreProperties>
</file>